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7D" w:rsidRDefault="003C5D54" w:rsidP="005A2C9A">
      <w:pPr>
        <w:jc w:val="center"/>
      </w:pPr>
      <w:r w:rsidRPr="0083117D">
        <w:rPr>
          <w:b/>
          <w:noProof/>
        </w:rPr>
        <w:drawing>
          <wp:inline distT="0" distB="0" distL="0" distR="0">
            <wp:extent cx="5760720" cy="1066887"/>
            <wp:effectExtent l="19050" t="0" r="0" b="0"/>
            <wp:docPr id="1" name="Obraz 1" descr="http://zdjecia.interia.pl/img,gcsi,76F0CC361B0FF428717A9E2E4F6E06E3365E3623,mpid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jecia.interia.pl/img,gcsi,76F0CC361B0FF428717A9E2E4F6E06E3365E3623,mpid,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7D" w:rsidRPr="0083117D" w:rsidRDefault="0083117D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117D" w:rsidRPr="0083117D" w:rsidRDefault="0083117D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bCs/>
          <w:spacing w:val="-2"/>
          <w:sz w:val="24"/>
          <w:szCs w:val="24"/>
        </w:rPr>
        <w:t>Regulamin VII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83117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Akademii Gimnazjalnej </w:t>
      </w:r>
      <w:r w:rsidRPr="0083117D"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>pod nazwą „Techniki Dawne i Niedawne”</w:t>
      </w:r>
    </w:p>
    <w:p w:rsidR="0083117D" w:rsidRPr="0083117D" w:rsidRDefault="0083117D" w:rsidP="0083117D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3117D" w:rsidRPr="0083117D" w:rsidRDefault="0083117D" w:rsidP="008311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1. Turniej organizowany jest przez Zespół Szkół Zawodowych Nr 1 im. Jana Pawła II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br/>
        <w:t>w Dębicy oraz Stowarzyszenie Absolwentów i Przyjaciół ZSZ Nr 1 „SZANSA” .</w:t>
      </w:r>
    </w:p>
    <w:p w:rsidR="0083117D" w:rsidRPr="0083117D" w:rsidRDefault="0083117D" w:rsidP="008311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Patronat nad turniejem objęli: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Stowarzyszenie Absolwentów i Przyjaciół ZSZ Nr 1 w Dębicy „SZANSA” oraz Dyrekcja ZSZ Nr 1 im. Jana Pawła II w Dębicy. </w:t>
      </w:r>
    </w:p>
    <w:p w:rsidR="0083117D" w:rsidRPr="0083117D" w:rsidRDefault="0083117D" w:rsidP="004F3B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Sponsorzy: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Ventor sp. z o.o.,</w:t>
      </w:r>
      <w:r w:rsidR="00401687">
        <w:rPr>
          <w:rFonts w:ascii="Times New Roman" w:hAnsi="Times New Roman" w:cs="Times New Roman"/>
          <w:spacing w:val="-2"/>
          <w:sz w:val="24"/>
          <w:szCs w:val="24"/>
        </w:rPr>
        <w:t xml:space="preserve"> TABOR,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Fabryka Farb i Lakierów Śnieżka S.A., Fundacja Śnieżki „Twoja Szansa”, </w:t>
      </w:r>
      <w:r w:rsidR="004F3BB8">
        <w:rPr>
          <w:rFonts w:ascii="Times New Roman" w:hAnsi="Times New Roman" w:cs="Times New Roman"/>
          <w:spacing w:val="-2"/>
          <w:sz w:val="24"/>
          <w:szCs w:val="24"/>
        </w:rPr>
        <w:t>Drukarnia Milenium,</w:t>
      </w:r>
      <w:r w:rsidR="004F3BB8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401687">
        <w:rPr>
          <w:rFonts w:ascii="Times New Roman" w:hAnsi="Times New Roman" w:cs="Times New Roman"/>
          <w:spacing w:val="-2"/>
          <w:sz w:val="24"/>
          <w:szCs w:val="24"/>
        </w:rPr>
        <w:t>ROGRAFIX Sp. z o.o., PHU MATEO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4F3B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Stowarzyszenie Absolwentów </w:t>
      </w:r>
      <w:r w:rsidR="004F3BB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i Przyjaciół ZSZ Nr 1 „SZANSA” oraz Dyrekcja ZSZ Nr 1 im. Jana Pawła II w Dębicy.</w:t>
      </w:r>
    </w:p>
    <w:p w:rsidR="0083117D" w:rsidRPr="0083117D" w:rsidRDefault="0083117D" w:rsidP="008311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4. Turniej odbędzie się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9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maja 201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roku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na terenie Zespołu Szkół Zawodowych Nr 1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br/>
        <w:t xml:space="preserve">im. Jana Pawła II w Dębicy, ul. Rzeszowska 78, 39-200 Dębica w godzinach od </w:t>
      </w:r>
      <w:r w:rsidR="004F3BB8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4F3BB8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3</w:t>
      </w:r>
      <w:r w:rsidRPr="0083117D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0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do 1</w:t>
      </w:r>
      <w:r w:rsidR="004F3BB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4F3BB8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3</w:t>
      </w:r>
      <w:r w:rsidRPr="0083117D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0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3117D" w:rsidRPr="0083117D" w:rsidRDefault="0083117D" w:rsidP="008311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5. Udział w Akademii mogą wziąć uczniowie gimnazjów. O zakwalifikowaniu do turnieju decyduje kolejność zgłoszeń.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Ilość miejsc ograniczona (1</w:t>
      </w: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5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miejsc)!</w:t>
      </w:r>
    </w:p>
    <w:p w:rsidR="0083117D" w:rsidRPr="0083117D" w:rsidRDefault="0083117D" w:rsidP="008311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6.  Zgłoszenia udziału do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550FBB">
        <w:rPr>
          <w:rFonts w:ascii="Times New Roman" w:hAnsi="Times New Roman" w:cs="Times New Roman"/>
          <w:b/>
          <w:spacing w:val="-2"/>
          <w:sz w:val="24"/>
          <w:szCs w:val="24"/>
        </w:rPr>
        <w:t>8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kwietnia 201</w:t>
      </w:r>
      <w:r w:rsidR="00550FBB"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r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. wg załączonego formularza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Pr="0083117D">
        <w:rPr>
          <w:rFonts w:ascii="Times New Roman" w:hAnsi="Times New Roman" w:cs="Times New Roman"/>
          <w:b/>
          <w:i/>
          <w:spacing w:val="-2"/>
          <w:sz w:val="24"/>
          <w:szCs w:val="24"/>
        </w:rPr>
        <w:t>załącznik nr 1</w:t>
      </w:r>
      <w:r w:rsidRPr="0083117D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fax. </w:t>
      </w:r>
      <w:r>
        <w:rPr>
          <w:rFonts w:ascii="Times New Roman" w:hAnsi="Times New Roman" w:cs="Times New Roman"/>
          <w:spacing w:val="-2"/>
          <w:sz w:val="24"/>
          <w:szCs w:val="24"/>
        </w:rPr>
        <w:t>14 69 69 285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lub w sekretariacie szkoły. Prosimy jednocześnie o wypełnienie i dostarczenie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z</w:t>
      </w:r>
      <w:r w:rsidRPr="0083117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ałącznika nr 2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(wszyscy uczestnicy konkursów)</w:t>
      </w:r>
      <w:r w:rsidRPr="0083117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oraz</w:t>
      </w:r>
      <w:r w:rsidRPr="0083117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b/>
          <w:i/>
          <w:spacing w:val="-2"/>
          <w:sz w:val="24"/>
          <w:szCs w:val="24"/>
        </w:rPr>
        <w:t>załącznika nr 3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3117D" w:rsidRPr="0083117D" w:rsidRDefault="0083117D" w:rsidP="0083117D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7.  Szkoły typują do Turnieju drużyny 10-cio osobowe i 1 nauczyciela opiekuna. </w:t>
      </w:r>
    </w:p>
    <w:p w:rsidR="0083117D" w:rsidRPr="0083117D" w:rsidRDefault="0083117D" w:rsidP="0083117D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83117D">
        <w:rPr>
          <w:rFonts w:ascii="Times New Roman" w:hAnsi="Times New Roman"/>
          <w:spacing w:val="-2"/>
          <w:sz w:val="24"/>
          <w:szCs w:val="24"/>
        </w:rPr>
        <w:t xml:space="preserve">8. Warunkiem uczestnictwa Gimnazjum w Akademii jest wykonanie pracy fotograficznej na temat </w:t>
      </w:r>
      <w:r w:rsidRPr="0083117D">
        <w:rPr>
          <w:rFonts w:ascii="Times New Roman" w:hAnsi="Times New Roman"/>
          <w:b/>
          <w:color w:val="000000"/>
          <w:spacing w:val="-2"/>
          <w:sz w:val="24"/>
          <w:szCs w:val="24"/>
        </w:rPr>
        <w:t>„</w:t>
      </w:r>
      <w:r w:rsidR="00934773">
        <w:rPr>
          <w:rFonts w:ascii="Times New Roman" w:hAnsi="Times New Roman"/>
          <w:b/>
          <w:color w:val="000000"/>
          <w:spacing w:val="-2"/>
          <w:sz w:val="24"/>
          <w:szCs w:val="24"/>
        </w:rPr>
        <w:t>Wybieram zawód…</w:t>
      </w:r>
      <w:r w:rsidRPr="0083117D">
        <w:rPr>
          <w:rFonts w:ascii="Times New Roman" w:hAnsi="Times New Roman"/>
          <w:b/>
          <w:color w:val="000000"/>
          <w:spacing w:val="-2"/>
          <w:sz w:val="24"/>
          <w:szCs w:val="24"/>
        </w:rPr>
        <w:t>”</w:t>
      </w:r>
      <w:r w:rsidRPr="0083117D">
        <w:rPr>
          <w:rFonts w:ascii="Times New Roman" w:hAnsi="Times New Roman"/>
          <w:sz w:val="24"/>
          <w:szCs w:val="24"/>
        </w:rPr>
        <w:t>.</w:t>
      </w:r>
      <w:r w:rsidRPr="0083117D">
        <w:rPr>
          <w:rFonts w:ascii="Times New Roman" w:hAnsi="Times New Roman"/>
          <w:spacing w:val="-2"/>
          <w:sz w:val="24"/>
          <w:szCs w:val="24"/>
        </w:rPr>
        <w:t xml:space="preserve"> Bardzo prosimy o zapoznanie się z warunkami zawartymi w regulaminie konkursu fotograficznego. Prace </w:t>
      </w:r>
      <w:r w:rsidR="005A2C9A" w:rsidRPr="0083117D">
        <w:rPr>
          <w:rFonts w:ascii="Times New Roman" w:hAnsi="Times New Roman"/>
          <w:spacing w:val="-2"/>
          <w:sz w:val="24"/>
          <w:szCs w:val="24"/>
        </w:rPr>
        <w:t>fotograficzne należy</w:t>
      </w:r>
      <w:r w:rsidRPr="0083117D">
        <w:rPr>
          <w:rFonts w:ascii="Times New Roman" w:hAnsi="Times New Roman"/>
          <w:spacing w:val="-2"/>
          <w:sz w:val="24"/>
          <w:szCs w:val="24"/>
        </w:rPr>
        <w:t xml:space="preserve"> dostarczyć do </w:t>
      </w:r>
      <w:r w:rsidRPr="0083117D">
        <w:rPr>
          <w:rFonts w:ascii="Times New Roman" w:hAnsi="Times New Roman"/>
          <w:b/>
          <w:spacing w:val="-2"/>
          <w:sz w:val="24"/>
          <w:szCs w:val="24"/>
        </w:rPr>
        <w:t>5 maja 201</w:t>
      </w:r>
      <w:r w:rsidR="00C257DE">
        <w:rPr>
          <w:rFonts w:ascii="Times New Roman" w:hAnsi="Times New Roman"/>
          <w:b/>
          <w:spacing w:val="-2"/>
          <w:sz w:val="24"/>
          <w:szCs w:val="24"/>
        </w:rPr>
        <w:t xml:space="preserve">6 </w:t>
      </w:r>
      <w:r w:rsidRPr="0083117D">
        <w:rPr>
          <w:rFonts w:ascii="Times New Roman" w:hAnsi="Times New Roman"/>
          <w:b/>
          <w:spacing w:val="-2"/>
          <w:sz w:val="24"/>
          <w:szCs w:val="24"/>
        </w:rPr>
        <w:t>r</w:t>
      </w:r>
      <w:r w:rsidRPr="0083117D">
        <w:rPr>
          <w:rFonts w:ascii="Times New Roman" w:hAnsi="Times New Roman"/>
          <w:spacing w:val="-2"/>
          <w:sz w:val="24"/>
          <w:szCs w:val="24"/>
        </w:rPr>
        <w:t xml:space="preserve"> do godz. </w:t>
      </w:r>
      <w:r w:rsidRPr="0083117D">
        <w:rPr>
          <w:rFonts w:ascii="Times New Roman" w:hAnsi="Times New Roman"/>
          <w:b/>
          <w:spacing w:val="-2"/>
          <w:sz w:val="24"/>
          <w:szCs w:val="24"/>
        </w:rPr>
        <w:t>15</w:t>
      </w:r>
      <w:r w:rsidRPr="0083117D">
        <w:rPr>
          <w:rFonts w:ascii="Times New Roman" w:hAnsi="Times New Roman"/>
          <w:b/>
          <w:spacing w:val="-2"/>
          <w:sz w:val="24"/>
          <w:szCs w:val="24"/>
          <w:vertAlign w:val="superscript"/>
        </w:rPr>
        <w:t>00</w:t>
      </w:r>
      <w:r w:rsidR="005A2C9A"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 </w:t>
      </w:r>
      <w:r w:rsidRPr="0083117D">
        <w:rPr>
          <w:rFonts w:ascii="Times New Roman" w:hAnsi="Times New Roman"/>
          <w:spacing w:val="-2"/>
          <w:sz w:val="24"/>
          <w:szCs w:val="24"/>
        </w:rPr>
        <w:t>do sekretariatu szkoły.</w:t>
      </w:r>
    </w:p>
    <w:p w:rsidR="0083117D" w:rsidRPr="0083117D" w:rsidRDefault="0083117D" w:rsidP="0083117D">
      <w:pPr>
        <w:spacing w:after="0" w:line="360" w:lineRule="auto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color w:val="000000"/>
          <w:spacing w:val="-2"/>
          <w:sz w:val="24"/>
          <w:szCs w:val="24"/>
        </w:rPr>
        <w:t>9.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 Przyjazd uczestników i opiekunów na Akademię odbywa się na koszt własny.</w:t>
      </w:r>
    </w:p>
    <w:p w:rsidR="0083117D" w:rsidRPr="0083117D" w:rsidRDefault="0083117D" w:rsidP="0083117D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10. Turniej obejmuje następujące konkurencje:</w:t>
      </w:r>
    </w:p>
    <w:p w:rsidR="0083117D" w:rsidRPr="0083117D" w:rsidRDefault="0083117D" w:rsidP="0083117D">
      <w:pPr>
        <w:spacing w:after="0" w:line="360" w:lineRule="auto"/>
        <w:ind w:left="1418" w:hanging="425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bCs/>
          <w:spacing w:val="-2"/>
          <w:sz w:val="24"/>
          <w:szCs w:val="24"/>
        </w:rPr>
        <w:t>I -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KONKURS </w:t>
      </w:r>
      <w:r w:rsidR="005A2C9A" w:rsidRPr="0083117D">
        <w:rPr>
          <w:rFonts w:ascii="Times New Roman" w:hAnsi="Times New Roman" w:cs="Times New Roman"/>
          <w:b/>
          <w:spacing w:val="-2"/>
          <w:sz w:val="24"/>
          <w:szCs w:val="24"/>
        </w:rPr>
        <w:t>FOTOGRAFICZNY</w:t>
      </w:r>
      <w:r w:rsidR="005A2C9A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- 1 uczestnik</w:t>
      </w:r>
    </w:p>
    <w:p w:rsidR="0083117D" w:rsidRPr="0083117D" w:rsidRDefault="0083117D" w:rsidP="0083117D">
      <w:pPr>
        <w:spacing w:after="0" w:line="360" w:lineRule="auto"/>
        <w:ind w:left="1418" w:hanging="425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bCs/>
          <w:spacing w:val="-2"/>
          <w:sz w:val="24"/>
          <w:szCs w:val="24"/>
        </w:rPr>
        <w:t>II –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KONKURSY MANUALNE </w:t>
      </w:r>
    </w:p>
    <w:p w:rsidR="0083117D" w:rsidRPr="0083117D" w:rsidRDefault="005A2C9A" w:rsidP="00446B75">
      <w:pPr>
        <w:spacing w:after="0" w:line="360" w:lineRule="auto"/>
        <w:ind w:left="1701" w:hanging="28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1 - Modelowanie</w:t>
      </w:r>
      <w:r w:rsidR="00446B75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przestrzenne na manekinie – bluzka inspirowana epoką baroku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- 1 uczestnik,</w:t>
      </w:r>
    </w:p>
    <w:p w:rsidR="0083117D" w:rsidRPr="0083117D" w:rsidRDefault="005A2C9A" w:rsidP="0083117D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eastAsia="Calibri" w:hAnsi="Times New Roman" w:cs="Times New Roman"/>
          <w:b/>
          <w:spacing w:val="-2"/>
          <w:sz w:val="24"/>
          <w:szCs w:val="24"/>
        </w:rPr>
        <w:t>2 - Wieże</w:t>
      </w:r>
      <w:r w:rsidR="00446B7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Świata – drewniane puzzle 3D - 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 uczestnik </w:t>
      </w:r>
    </w:p>
    <w:p w:rsidR="0083117D" w:rsidRPr="0083117D" w:rsidRDefault="005A2C9A" w:rsidP="0083117D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3 - Mistrz</w:t>
      </w:r>
      <w:r w:rsidR="00BD61D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montażu - u</w:t>
      </w:r>
      <w:r w:rsidR="0083117D"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miejętności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mechaniczne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- - 1 uczestnik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83117D" w:rsidRPr="0083117D" w:rsidRDefault="005A2C9A" w:rsidP="0083117D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4 - Przejazd</w:t>
      </w:r>
      <w:r w:rsidR="0083117D"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robotem LEGO po torze przeszkód 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- 1 uczestnik, </w:t>
      </w:r>
    </w:p>
    <w:p w:rsidR="0083117D" w:rsidRPr="0083117D" w:rsidRDefault="005A2C9A" w:rsidP="0083117D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5 -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Twórcy</w:t>
      </w:r>
      <w:r w:rsidR="00446B7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446B75">
        <w:rPr>
          <w:rFonts w:ascii="Times New Roman" w:hAnsi="Times New Roman" w:cs="Times New Roman"/>
          <w:b/>
          <w:spacing w:val="-2"/>
          <w:sz w:val="24"/>
          <w:szCs w:val="24"/>
        </w:rPr>
        <w:t>scrabookingu</w:t>
      </w:r>
      <w:proofErr w:type="spellEnd"/>
      <w:r w:rsidR="00446B7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wykonanie kartki okolicznościowej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- 1 uczestnik,</w:t>
      </w:r>
    </w:p>
    <w:p w:rsidR="0083117D" w:rsidRPr="0083117D" w:rsidRDefault="0083117D" w:rsidP="0083117D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6 - Malarstwo na sztalugach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- 1 uczestnik,</w:t>
      </w:r>
    </w:p>
    <w:p w:rsidR="0083117D" w:rsidRPr="0083117D" w:rsidRDefault="0083117D" w:rsidP="0083117D">
      <w:pPr>
        <w:spacing w:after="0" w:line="360" w:lineRule="auto"/>
        <w:ind w:left="1418" w:hanging="425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III - </w:t>
      </w:r>
      <w:r w:rsidR="005A2C9A" w:rsidRPr="0083117D">
        <w:rPr>
          <w:rFonts w:ascii="Times New Roman" w:hAnsi="Times New Roman" w:cs="Times New Roman"/>
          <w:b/>
          <w:spacing w:val="-2"/>
          <w:sz w:val="24"/>
          <w:szCs w:val="24"/>
        </w:rPr>
        <w:t>KONKURENCJA</w:t>
      </w:r>
      <w:r w:rsidR="005A2C9A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2C9A" w:rsidRPr="0083117D">
        <w:rPr>
          <w:rFonts w:ascii="Times New Roman" w:hAnsi="Times New Roman" w:cs="Times New Roman"/>
          <w:b/>
          <w:spacing w:val="-2"/>
          <w:sz w:val="24"/>
          <w:szCs w:val="24"/>
        </w:rPr>
        <w:t>SPRAWNOŚCIOWA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- 3 uczestników.</w:t>
      </w:r>
    </w:p>
    <w:p w:rsidR="0083117D" w:rsidRPr="0083117D" w:rsidRDefault="0083117D" w:rsidP="0083117D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11. W konkurencji sprawnościowej obowiązuje </w:t>
      </w:r>
      <w:r w:rsidRPr="00BD61D5">
        <w:rPr>
          <w:rFonts w:ascii="Times New Roman" w:hAnsi="Times New Roman" w:cs="Times New Roman"/>
          <w:spacing w:val="-2"/>
          <w:sz w:val="24"/>
          <w:szCs w:val="24"/>
          <w:u w:val="single"/>
        </w:rPr>
        <w:t>strój sportowy oraz obuwie sportowe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83117D" w:rsidRPr="0083117D" w:rsidRDefault="0083117D" w:rsidP="0083117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12. Konkurencje rozgrywane będą równolegle. Czas przewidywany na poszczególne konkurencje ok. </w:t>
      </w:r>
      <w:r w:rsidR="00BD61D5">
        <w:rPr>
          <w:rFonts w:ascii="Times New Roman" w:hAnsi="Times New Roman" w:cs="Times New Roman"/>
          <w:spacing w:val="-2"/>
          <w:sz w:val="24"/>
          <w:szCs w:val="24"/>
        </w:rPr>
        <w:t>45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minut. </w:t>
      </w:r>
    </w:p>
    <w:p w:rsidR="0083117D" w:rsidRPr="0083117D" w:rsidRDefault="0083117D" w:rsidP="0083117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13. Poszczególne konkurencje będą oceniane i punktowane przez komisje </w:t>
      </w:r>
      <w:r w:rsidRPr="0083117D">
        <w:rPr>
          <w:rFonts w:ascii="Times New Roman" w:eastAsia="CenturyGothic" w:hAnsi="Times New Roman" w:cs="Times New Roman"/>
          <w:spacing w:val="-2"/>
          <w:sz w:val="24"/>
          <w:szCs w:val="24"/>
        </w:rPr>
        <w:t xml:space="preserve">w skład, których wejdą przedstawiciele Sponsorów i Organizatorów. </w:t>
      </w:r>
    </w:p>
    <w:p w:rsidR="0083117D" w:rsidRPr="0083117D" w:rsidRDefault="0083117D" w:rsidP="0083117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14. W każdej konkurencji nagradzane będą trzy pierwsze miejsca (nagrody indywidualne dla uczestników).</w:t>
      </w:r>
    </w:p>
    <w:p w:rsidR="0083117D" w:rsidRPr="0083117D" w:rsidRDefault="0083117D" w:rsidP="0083117D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15. Konkurencje będą punktowane. Wygrywa gimnazjum, którego drużyna zdobędzie największą ilość punktów. Nagrodą dla tego gimnazjum będzie urządzenie wielofunkcyjne. Trzy pierwsze gimnazja, które zdobędą największą liczbę punktów otrzymają puchary, a wszystkie szkoły biorące udział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br/>
        <w:t xml:space="preserve">w konkursach otrzymają podziękowania, nagrody i dyplomy. Przewidziana jest także nagroda indywidualna dla ucznia, zwycięscy quizu </w:t>
      </w:r>
      <w:r w:rsidRPr="0083117D">
        <w:rPr>
          <w:rFonts w:ascii="Times New Roman" w:hAnsi="Times New Roman" w:cs="Times New Roman"/>
          <w:b/>
          <w:i/>
          <w:spacing w:val="-2"/>
          <w:sz w:val="24"/>
          <w:szCs w:val="24"/>
        </w:rPr>
        <w:t>zaginione zawody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83117D" w:rsidRPr="0083117D" w:rsidRDefault="0083117D" w:rsidP="0083117D">
      <w:pPr>
        <w:spacing w:after="0" w:line="360" w:lineRule="auto"/>
        <w:ind w:left="426" w:hanging="426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16. W czasie trwania Dnia Otwartego Szkoły odbędzie </w:t>
      </w:r>
      <w:r w:rsidR="005A2C9A" w:rsidRPr="0083117D">
        <w:rPr>
          <w:rFonts w:ascii="Times New Roman" w:hAnsi="Times New Roman" w:cs="Times New Roman"/>
          <w:spacing w:val="-2"/>
          <w:sz w:val="24"/>
          <w:szCs w:val="24"/>
        </w:rPr>
        <w:t>się Konkurs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Doświadczalny z Fizyki </w:t>
      </w:r>
    </w:p>
    <w:p w:rsidR="0083117D" w:rsidRPr="0083117D" w:rsidRDefault="0083117D" w:rsidP="0083117D">
      <w:pPr>
        <w:spacing w:after="0" w:line="360" w:lineRule="auto"/>
        <w:ind w:left="426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w sali nr 226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- regulamin załącznik nr 6.</w:t>
      </w:r>
    </w:p>
    <w:p w:rsidR="0083117D" w:rsidRPr="0083117D" w:rsidRDefault="0083117D" w:rsidP="00831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17. Dodatkowe informacje można uzyskać w sekretariacie szkoły</w:t>
      </w:r>
      <w:r w:rsidR="004F3BB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sectPr w:rsidR="0083117D" w:rsidRPr="0083117D" w:rsidSect="005A2C9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5D54"/>
    <w:rsid w:val="0014475B"/>
    <w:rsid w:val="001F67E9"/>
    <w:rsid w:val="00337722"/>
    <w:rsid w:val="00395D34"/>
    <w:rsid w:val="003C5D54"/>
    <w:rsid w:val="00401687"/>
    <w:rsid w:val="00446B75"/>
    <w:rsid w:val="004F3BB8"/>
    <w:rsid w:val="00550FBB"/>
    <w:rsid w:val="005A2C9A"/>
    <w:rsid w:val="006E66FB"/>
    <w:rsid w:val="0083117D"/>
    <w:rsid w:val="00930AA2"/>
    <w:rsid w:val="00934773"/>
    <w:rsid w:val="00BD61D5"/>
    <w:rsid w:val="00C257DE"/>
    <w:rsid w:val="00C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98B3-EC4B-4768-98E1-D7AD2020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54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8311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11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</cp:lastModifiedBy>
  <cp:revision>12</cp:revision>
  <cp:lastPrinted>2016-03-14T13:48:00Z</cp:lastPrinted>
  <dcterms:created xsi:type="dcterms:W3CDTF">2016-03-11T07:16:00Z</dcterms:created>
  <dcterms:modified xsi:type="dcterms:W3CDTF">2016-04-14T09:46:00Z</dcterms:modified>
</cp:coreProperties>
</file>