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0D" w:rsidRPr="00FE3C27" w:rsidRDefault="00FC340D" w:rsidP="00FC340D">
      <w:pPr>
        <w:jc w:val="right"/>
        <w:rPr>
          <w:rFonts w:cs="Times New Roman"/>
          <w:szCs w:val="24"/>
        </w:rPr>
      </w:pPr>
      <w:bookmarkStart w:id="0" w:name="_GoBack"/>
      <w:bookmarkEnd w:id="0"/>
      <w:r w:rsidRPr="00FE3C27">
        <w:rPr>
          <w:rFonts w:cs="Times New Roman"/>
          <w:szCs w:val="24"/>
        </w:rPr>
        <w:t xml:space="preserve">Dębica, dn. </w:t>
      </w:r>
      <w:r>
        <w:rPr>
          <w:rFonts w:cs="Times New Roman"/>
          <w:szCs w:val="24"/>
        </w:rPr>
        <w:t>16 listopada 2016 r</w:t>
      </w:r>
      <w:r w:rsidRPr="00FE3C27">
        <w:rPr>
          <w:rFonts w:cs="Times New Roman"/>
          <w:szCs w:val="24"/>
        </w:rPr>
        <w:t>.</w:t>
      </w:r>
    </w:p>
    <w:p w:rsidR="00FC340D" w:rsidRPr="00FE3C27" w:rsidRDefault="00FC340D" w:rsidP="00FC340D">
      <w:pPr>
        <w:jc w:val="right"/>
        <w:rPr>
          <w:rFonts w:cs="Times New Roman"/>
          <w:szCs w:val="24"/>
        </w:rPr>
      </w:pPr>
    </w:p>
    <w:p w:rsidR="00FC340D" w:rsidRPr="00FE3C27" w:rsidRDefault="00FC340D" w:rsidP="00FC340D">
      <w:pPr>
        <w:jc w:val="right"/>
        <w:rPr>
          <w:rFonts w:cs="Times New Roman"/>
          <w:szCs w:val="24"/>
        </w:rPr>
      </w:pPr>
    </w:p>
    <w:p w:rsidR="00FC340D" w:rsidRPr="00FE3C27" w:rsidRDefault="00FC340D" w:rsidP="00FC340D">
      <w:pPr>
        <w:jc w:val="center"/>
        <w:rPr>
          <w:rFonts w:cs="Times New Roman"/>
          <w:b/>
        </w:rPr>
      </w:pPr>
      <w:r w:rsidRPr="00FE3C27">
        <w:rPr>
          <w:rFonts w:cs="Times New Roman"/>
          <w:b/>
        </w:rPr>
        <w:t>REKRUTACJA</w:t>
      </w:r>
    </w:p>
    <w:p w:rsidR="00FC340D" w:rsidRPr="00FE3C27" w:rsidRDefault="00FC340D" w:rsidP="00FC340D">
      <w:pPr>
        <w:jc w:val="center"/>
        <w:rPr>
          <w:rFonts w:cs="Times New Roman"/>
        </w:rPr>
      </w:pPr>
    </w:p>
    <w:p w:rsidR="00FC340D" w:rsidRPr="00FE3C27" w:rsidRDefault="00FC340D" w:rsidP="00FC340D">
      <w:pPr>
        <w:jc w:val="center"/>
        <w:rPr>
          <w:rFonts w:cs="Times New Roman"/>
          <w:szCs w:val="24"/>
        </w:rPr>
      </w:pPr>
    </w:p>
    <w:p w:rsidR="00FC340D" w:rsidRDefault="00FC340D" w:rsidP="00FC340D">
      <w:pPr>
        <w:rPr>
          <w:rFonts w:cs="Times New Roman"/>
          <w:szCs w:val="24"/>
        </w:rPr>
      </w:pPr>
      <w:r w:rsidRPr="00FE3C27">
        <w:rPr>
          <w:rFonts w:cs="Times New Roman"/>
          <w:szCs w:val="24"/>
        </w:rPr>
        <w:t>Zespół Szkół Zawodowych Nr 1 im. Jana Pawła II w Dębicy informuje, że w ramach projektu „</w:t>
      </w:r>
      <w:r>
        <w:rPr>
          <w:rFonts w:cs="Times New Roman"/>
          <w:szCs w:val="24"/>
        </w:rPr>
        <w:t>Firma plus szkoła to pewna przyszłość</w:t>
      </w:r>
      <w:r w:rsidRPr="00FE3C27">
        <w:rPr>
          <w:rFonts w:cs="Times New Roman"/>
          <w:szCs w:val="24"/>
        </w:rPr>
        <w:t xml:space="preserve">” w dniach od </w:t>
      </w:r>
      <w:r>
        <w:rPr>
          <w:rFonts w:cs="Times New Roman"/>
          <w:szCs w:val="24"/>
        </w:rPr>
        <w:t>16 listopada</w:t>
      </w:r>
      <w:r w:rsidRPr="00FE3C27">
        <w:rPr>
          <w:rFonts w:cs="Times New Roman"/>
          <w:szCs w:val="24"/>
        </w:rPr>
        <w:t xml:space="preserve"> do </w:t>
      </w:r>
      <w:r>
        <w:rPr>
          <w:rFonts w:cs="Times New Roman"/>
          <w:szCs w:val="24"/>
        </w:rPr>
        <w:t>15 grudnia</w:t>
      </w:r>
      <w:r w:rsidRPr="00FE3C27">
        <w:rPr>
          <w:rFonts w:cs="Times New Roman"/>
          <w:szCs w:val="24"/>
        </w:rPr>
        <w:t xml:space="preserve"> odbędzie się rekrutacja na następujące formy wsparcia: </w:t>
      </w:r>
    </w:p>
    <w:p w:rsidR="00C707E1" w:rsidRPr="00FE3C27" w:rsidRDefault="00C707E1" w:rsidP="00FC340D">
      <w:pPr>
        <w:rPr>
          <w:rFonts w:cs="Times New Roman"/>
          <w:szCs w:val="24"/>
        </w:rPr>
      </w:pPr>
    </w:p>
    <w:p w:rsidR="00C707E1" w:rsidRDefault="00C707E1" w:rsidP="00C707E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  <w:lang w:eastAsia="pl-PL"/>
        </w:rPr>
        <w:t xml:space="preserve">a) </w:t>
      </w:r>
      <w:r>
        <w:rPr>
          <w:rFonts w:cs="Times New Roman"/>
          <w:b/>
          <w:i/>
          <w:szCs w:val="24"/>
          <w:lang w:eastAsia="pl-PL"/>
        </w:rPr>
        <w:t xml:space="preserve">Szkolenie z tworzenia projektów graficznych za pomocą programu </w:t>
      </w:r>
      <w:proofErr w:type="spellStart"/>
      <w:r>
        <w:rPr>
          <w:rFonts w:cs="Times New Roman"/>
          <w:b/>
          <w:i/>
          <w:szCs w:val="24"/>
          <w:lang w:eastAsia="pl-PL"/>
        </w:rPr>
        <w:t>Photoshop</w:t>
      </w:r>
      <w:proofErr w:type="spellEnd"/>
      <w:r>
        <w:rPr>
          <w:rFonts w:cs="Times New Roman"/>
          <w:b/>
          <w:i/>
          <w:szCs w:val="24"/>
          <w:lang w:eastAsia="pl-PL"/>
        </w:rPr>
        <w:t xml:space="preserve"> CS5</w:t>
      </w:r>
      <w:r>
        <w:rPr>
          <w:rFonts w:cs="Times New Roman"/>
          <w:i/>
          <w:szCs w:val="24"/>
          <w:lang w:eastAsia="pl-PL"/>
        </w:rPr>
        <w:t xml:space="preserve"> - </w:t>
      </w:r>
      <w:r>
        <w:rPr>
          <w:rFonts w:cs="Times New Roman"/>
          <w:szCs w:val="24"/>
          <w:lang w:eastAsia="pl-PL"/>
        </w:rPr>
        <w:t xml:space="preserve">Czas trwania szkolenia: 70 godzin. Liczba osób uczestniczących - </w:t>
      </w:r>
      <w:r>
        <w:rPr>
          <w:rFonts w:cs="Times New Roman"/>
          <w:b/>
          <w:szCs w:val="24"/>
          <w:lang w:eastAsia="pl-PL"/>
        </w:rPr>
        <w:t>10 uczniów/uczennic - technik cyfrowych procesów graficznych</w:t>
      </w:r>
      <w:r>
        <w:rPr>
          <w:rFonts w:cs="Times New Roman"/>
          <w:szCs w:val="24"/>
          <w:lang w:eastAsia="pl-PL"/>
        </w:rPr>
        <w:t>.</w:t>
      </w:r>
    </w:p>
    <w:p w:rsidR="00C707E1" w:rsidRDefault="00C707E1" w:rsidP="00C707E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  <w:lang w:eastAsia="pl-PL"/>
        </w:rPr>
        <w:t xml:space="preserve">b) </w:t>
      </w:r>
      <w:r>
        <w:rPr>
          <w:rFonts w:cs="Times New Roman"/>
          <w:b/>
          <w:i/>
          <w:szCs w:val="24"/>
          <w:lang w:eastAsia="pl-PL"/>
        </w:rPr>
        <w:t>Kurs SEP</w:t>
      </w:r>
      <w:r>
        <w:rPr>
          <w:rFonts w:cs="Times New Roman"/>
          <w:i/>
          <w:szCs w:val="24"/>
          <w:lang w:eastAsia="pl-PL"/>
        </w:rPr>
        <w:t xml:space="preserve"> - </w:t>
      </w:r>
      <w:r>
        <w:rPr>
          <w:rFonts w:cs="Times New Roman"/>
          <w:szCs w:val="24"/>
          <w:lang w:eastAsia="pl-PL"/>
        </w:rPr>
        <w:t xml:space="preserve">Czas trwania kursu: 24 godzin. Liczba osób uczestniczących - </w:t>
      </w:r>
      <w:r>
        <w:rPr>
          <w:rFonts w:cs="Times New Roman"/>
          <w:b/>
          <w:szCs w:val="24"/>
          <w:lang w:eastAsia="pl-PL"/>
        </w:rPr>
        <w:t>15 uczniów/uczennic – technik mechatronik</w:t>
      </w:r>
      <w:r>
        <w:rPr>
          <w:rFonts w:cs="Times New Roman"/>
          <w:szCs w:val="24"/>
          <w:lang w:eastAsia="pl-PL"/>
        </w:rPr>
        <w:t>.</w:t>
      </w:r>
    </w:p>
    <w:p w:rsidR="00C707E1" w:rsidRDefault="00C707E1" w:rsidP="00C707E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  <w:lang w:eastAsia="pl-PL"/>
        </w:rPr>
        <w:t xml:space="preserve">c) </w:t>
      </w:r>
      <w:r>
        <w:rPr>
          <w:rFonts w:cs="Times New Roman"/>
          <w:b/>
          <w:i/>
          <w:szCs w:val="24"/>
          <w:lang w:eastAsia="pl-PL"/>
        </w:rPr>
        <w:t>Kurs obsługi wózków widłowych</w:t>
      </w:r>
      <w:r>
        <w:rPr>
          <w:rFonts w:cs="Times New Roman"/>
          <w:i/>
          <w:szCs w:val="24"/>
          <w:lang w:eastAsia="pl-PL"/>
        </w:rPr>
        <w:t xml:space="preserve"> - </w:t>
      </w:r>
      <w:r>
        <w:rPr>
          <w:rFonts w:cs="Times New Roman"/>
          <w:szCs w:val="24"/>
          <w:lang w:eastAsia="pl-PL"/>
        </w:rPr>
        <w:t xml:space="preserve">Czas trwania kursu: 67 godzin. Liczba osób uczestniczących – </w:t>
      </w:r>
      <w:r>
        <w:rPr>
          <w:rFonts w:cs="Times New Roman"/>
          <w:b/>
          <w:szCs w:val="24"/>
          <w:lang w:eastAsia="pl-PL"/>
        </w:rPr>
        <w:t>15 uczniów/uczennic – technik budownictwa</w:t>
      </w:r>
      <w:r>
        <w:rPr>
          <w:rFonts w:cs="Times New Roman"/>
          <w:szCs w:val="24"/>
          <w:lang w:eastAsia="pl-PL"/>
        </w:rPr>
        <w:t>.</w:t>
      </w:r>
    </w:p>
    <w:p w:rsidR="00C707E1" w:rsidRDefault="00C707E1" w:rsidP="00C707E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  <w:lang w:eastAsia="pl-PL"/>
        </w:rPr>
        <w:t xml:space="preserve">d) </w:t>
      </w:r>
      <w:r>
        <w:rPr>
          <w:rFonts w:cs="Times New Roman"/>
          <w:b/>
          <w:i/>
          <w:szCs w:val="24"/>
          <w:lang w:eastAsia="pl-PL"/>
        </w:rPr>
        <w:t>Kurs spawania metodą TIG</w:t>
      </w:r>
      <w:r>
        <w:rPr>
          <w:rFonts w:cs="Times New Roman"/>
          <w:i/>
          <w:szCs w:val="24"/>
          <w:lang w:eastAsia="pl-PL"/>
        </w:rPr>
        <w:t xml:space="preserve"> - </w:t>
      </w:r>
      <w:r>
        <w:rPr>
          <w:rFonts w:cs="Times New Roman"/>
          <w:szCs w:val="24"/>
          <w:lang w:eastAsia="pl-PL"/>
        </w:rPr>
        <w:t xml:space="preserve">Czas trwania kursu: 111 godzin. Liczba osób uczestniczących – </w:t>
      </w:r>
      <w:r>
        <w:rPr>
          <w:rFonts w:cs="Times New Roman"/>
          <w:b/>
          <w:szCs w:val="24"/>
          <w:lang w:eastAsia="pl-PL"/>
        </w:rPr>
        <w:t>20 uczniów/uczennic – monter izolacji przemysłowych, blacharz izolacji przemysłowych, elektromechanik pojazdów samochodowych</w:t>
      </w:r>
      <w:r>
        <w:rPr>
          <w:rFonts w:cs="Times New Roman"/>
          <w:szCs w:val="24"/>
          <w:lang w:eastAsia="pl-PL"/>
        </w:rPr>
        <w:t>.</w:t>
      </w:r>
    </w:p>
    <w:p w:rsidR="00FC340D" w:rsidRDefault="00FC340D" w:rsidP="00FC340D">
      <w:pPr>
        <w:jc w:val="center"/>
        <w:rPr>
          <w:rFonts w:cs="Times New Roman"/>
          <w:b/>
          <w:szCs w:val="24"/>
        </w:rPr>
      </w:pPr>
    </w:p>
    <w:p w:rsidR="00FC340D" w:rsidRPr="00FC340D" w:rsidRDefault="00FC340D" w:rsidP="00FC340D">
      <w:pPr>
        <w:jc w:val="center"/>
        <w:rPr>
          <w:b/>
        </w:rPr>
      </w:pPr>
      <w:r w:rsidRPr="00FC340D">
        <w:rPr>
          <w:b/>
        </w:rPr>
        <w:t xml:space="preserve">Regulamin rekrutacji dostępny jest na stronie projektu </w:t>
      </w:r>
      <w:hyperlink r:id="rId7" w:history="1">
        <w:r w:rsidRPr="00FC340D">
          <w:rPr>
            <w:rStyle w:val="Hipercze"/>
            <w:b/>
          </w:rPr>
          <w:t>http://www.mechanikdebica.edu.pl</w:t>
        </w:r>
      </w:hyperlink>
    </w:p>
    <w:p w:rsidR="00FC340D" w:rsidRPr="00FC340D" w:rsidRDefault="00FC340D" w:rsidP="00FC340D">
      <w:pPr>
        <w:jc w:val="center"/>
        <w:rPr>
          <w:b/>
        </w:rPr>
      </w:pPr>
      <w:r w:rsidRPr="00FC340D">
        <w:rPr>
          <w:b/>
        </w:rPr>
        <w:br/>
        <w:t>Dokumenty rekrutacyjne dostępne są w biurze projektu, gabinet nr 116.</w:t>
      </w:r>
    </w:p>
    <w:sectPr w:rsidR="00FC340D" w:rsidRPr="00FC340D" w:rsidSect="00393D90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89" w:rsidRDefault="00476889" w:rsidP="00393D90">
      <w:r>
        <w:separator/>
      </w:r>
    </w:p>
  </w:endnote>
  <w:endnote w:type="continuationSeparator" w:id="0">
    <w:p w:rsidR="00476889" w:rsidRDefault="00476889" w:rsidP="003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89" w:rsidRDefault="00476889" w:rsidP="00393D90">
      <w:r>
        <w:separator/>
      </w:r>
    </w:p>
  </w:footnote>
  <w:footnote w:type="continuationSeparator" w:id="0">
    <w:p w:rsidR="00476889" w:rsidRDefault="00476889" w:rsidP="00393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815"/>
      <w:gridCol w:w="946"/>
      <w:gridCol w:w="1038"/>
      <w:gridCol w:w="3395"/>
    </w:tblGrid>
    <w:tr w:rsidR="00393D90" w:rsidTr="00393D90">
      <w:trPr>
        <w:trHeight w:val="1417"/>
      </w:trPr>
      <w:tc>
        <w:tcPr>
          <w:tcW w:w="4815" w:type="dxa"/>
          <w:vAlign w:val="center"/>
        </w:tcPr>
        <w:p w:rsidR="00393D90" w:rsidRDefault="00393D90" w:rsidP="00393D90">
          <w:pPr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3028950" cy="875665"/>
                <wp:effectExtent l="0" t="0" r="0" b="63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55420"/>
                        <a:stretch/>
                      </pic:blipFill>
                      <pic:spPr bwMode="auto">
                        <a:xfrm>
                          <a:off x="0" y="0"/>
                          <a:ext cx="302895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dxa"/>
          <w:vAlign w:val="center"/>
        </w:tcPr>
        <w:p w:rsidR="00393D90" w:rsidRDefault="00393D90" w:rsidP="00393D90">
          <w:pPr>
            <w:jc w:val="center"/>
          </w:pPr>
          <w:r w:rsidRPr="00181176">
            <w:rPr>
              <w:noProof/>
              <w:lang w:eastAsia="pl-PL"/>
            </w:rPr>
            <w:drawing>
              <wp:inline distT="0" distB="0" distL="0" distR="0">
                <wp:extent cx="523875" cy="592806"/>
                <wp:effectExtent l="0" t="0" r="0" b="0"/>
                <wp:docPr id="16" name="Obraz 16" descr="C:\Users\A.Kedzior\Desktop\A.Kędzior 2016-2017\PROJEKT 9.4\log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.Kedzior\Desktop\A.Kędzior 2016-2017\PROJEKT 9.4\log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979" cy="631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8" w:type="dxa"/>
          <w:vAlign w:val="center"/>
        </w:tcPr>
        <w:p w:rsidR="00393D90" w:rsidRPr="00393D90" w:rsidRDefault="00393D90" w:rsidP="00393D90">
          <w:pPr>
            <w:jc w:val="left"/>
            <w:rPr>
              <w:sz w:val="18"/>
            </w:rPr>
          </w:pPr>
          <w:r w:rsidRPr="00393D90">
            <w:rPr>
              <w:sz w:val="18"/>
            </w:rPr>
            <w:t>POWIAT</w:t>
          </w:r>
        </w:p>
        <w:p w:rsidR="00393D90" w:rsidRPr="00393D90" w:rsidRDefault="00393D90" w:rsidP="00393D90">
          <w:pPr>
            <w:jc w:val="left"/>
          </w:pPr>
          <w:r w:rsidRPr="00393D90">
            <w:rPr>
              <w:sz w:val="18"/>
            </w:rPr>
            <w:t>DĘBICKI</w:t>
          </w:r>
        </w:p>
      </w:tc>
      <w:tc>
        <w:tcPr>
          <w:tcW w:w="3395" w:type="dxa"/>
          <w:vAlign w:val="center"/>
        </w:tcPr>
        <w:p w:rsidR="00393D90" w:rsidRDefault="00393D90" w:rsidP="00393D90">
          <w:pPr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2162175" cy="875665"/>
                <wp:effectExtent l="0" t="0" r="9525" b="63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7850" r="327"/>
                        <a:stretch/>
                      </pic:blipFill>
                      <pic:spPr bwMode="auto">
                        <a:xfrm>
                          <a:off x="0" y="0"/>
                          <a:ext cx="216217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93D90" w:rsidRDefault="00393D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215F"/>
    <w:multiLevelType w:val="multilevel"/>
    <w:tmpl w:val="02BEA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C4"/>
    <w:rsid w:val="000606A7"/>
    <w:rsid w:val="00136B0E"/>
    <w:rsid w:val="00181176"/>
    <w:rsid w:val="00393D90"/>
    <w:rsid w:val="00476889"/>
    <w:rsid w:val="004A5B7B"/>
    <w:rsid w:val="00507B01"/>
    <w:rsid w:val="00696352"/>
    <w:rsid w:val="00737807"/>
    <w:rsid w:val="007F7DBB"/>
    <w:rsid w:val="008838EA"/>
    <w:rsid w:val="00896BCC"/>
    <w:rsid w:val="0099619E"/>
    <w:rsid w:val="00A5150E"/>
    <w:rsid w:val="00C04C04"/>
    <w:rsid w:val="00C6197A"/>
    <w:rsid w:val="00C707E1"/>
    <w:rsid w:val="00CD3DC4"/>
    <w:rsid w:val="00D6529C"/>
    <w:rsid w:val="00DE0B91"/>
    <w:rsid w:val="00E46A60"/>
    <w:rsid w:val="00E667FA"/>
    <w:rsid w:val="00F87B83"/>
    <w:rsid w:val="00FC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0E"/>
    <w:pPr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76"/>
    <w:rPr>
      <w:rFonts w:ascii="Times New Roman" w:hAnsi="Times New Roman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76"/>
    <w:rPr>
      <w:rFonts w:ascii="Times New Roman" w:hAnsi="Times New Roman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D90"/>
    <w:rPr>
      <w:rFonts w:ascii="Times New Roman" w:hAnsi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93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D90"/>
    <w:rPr>
      <w:rFonts w:ascii="Times New Roman" w:hAnsi="Times New Roman" w:cs="Calibri"/>
      <w:sz w:val="24"/>
    </w:rPr>
  </w:style>
  <w:style w:type="character" w:styleId="Hipercze">
    <w:name w:val="Hyperlink"/>
    <w:basedOn w:val="Domylnaczcionkaakapitu"/>
    <w:uiPriority w:val="99"/>
    <w:unhideWhenUsed/>
    <w:rsid w:val="00FC340D"/>
    <w:rPr>
      <w:color w:val="0000FF"/>
      <w:u w:val="single"/>
    </w:rPr>
  </w:style>
  <w:style w:type="paragraph" w:customStyle="1" w:styleId="Akapitzlist1">
    <w:name w:val="Akapit z listą1"/>
    <w:uiPriority w:val="99"/>
    <w:rsid w:val="00FC340D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chanikdebic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A.Kedzior</dc:creator>
  <cp:lastModifiedBy>Użytkownik2</cp:lastModifiedBy>
  <cp:revision>6</cp:revision>
  <dcterms:created xsi:type="dcterms:W3CDTF">2016-12-05T14:10:00Z</dcterms:created>
  <dcterms:modified xsi:type="dcterms:W3CDTF">2016-12-05T14:40:00Z</dcterms:modified>
</cp:coreProperties>
</file>