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6B" w:rsidRDefault="001A1E25" w:rsidP="001A1E25">
      <w:r>
        <w:t>TERMINY EGZAMINU POTWIERDZAJĄCEGO KWALIFIKACJE ZAWODOWE („stary egzamin zawodowy”)</w:t>
      </w:r>
    </w:p>
    <w:p w:rsidR="001A1E25" w:rsidRDefault="001A1E25" w:rsidP="001A1E25">
      <w:r>
        <w:t>1. Etap pisemny</w:t>
      </w:r>
      <w:r>
        <w:tab/>
      </w:r>
      <w:r>
        <w:tab/>
      </w:r>
      <w:r>
        <w:t>20 czerwca 2016 r. (poniedziałek), godz. 12:00</w:t>
      </w:r>
      <w:r>
        <w:tab/>
        <w:t>sala: świetlica szkolna</w:t>
      </w:r>
    </w:p>
    <w:p w:rsidR="001A1E25" w:rsidRDefault="001A1E25" w:rsidP="001A1E25">
      <w:r>
        <w:t>dla zdający w zawodach:</w:t>
      </w:r>
    </w:p>
    <w:p w:rsidR="001A1E25" w:rsidRDefault="001A1E25" w:rsidP="001A1E25">
      <w:r>
        <w:t>technik budownictwa 311[04]</w:t>
      </w:r>
    </w:p>
    <w:p w:rsidR="001A1E25" w:rsidRDefault="001A1E25" w:rsidP="001A1E25">
      <w:r>
        <w:t>technik elektryk 311[08]</w:t>
      </w:r>
    </w:p>
    <w:p w:rsidR="001A1E25" w:rsidRDefault="001A1E25" w:rsidP="001A1E25">
      <w:r>
        <w:t>technik mechatronik 311[50]</w:t>
      </w:r>
    </w:p>
    <w:p w:rsidR="001A1E25" w:rsidRDefault="001A1E25" w:rsidP="001A1E25">
      <w:r>
        <w:t>technik teleinformatyk 312[02]</w:t>
      </w:r>
    </w:p>
    <w:p w:rsidR="001A1E25" w:rsidRDefault="001A1E25" w:rsidP="001A1E25">
      <w:r>
        <w:t>technik pojazdów samochodowych 311[52]</w:t>
      </w:r>
    </w:p>
    <w:p w:rsidR="001A1E25" w:rsidRDefault="001A1E25" w:rsidP="001A1E25">
      <w:r>
        <w:t>elektryk 724[01]</w:t>
      </w:r>
    </w:p>
    <w:p w:rsidR="001A1E25" w:rsidRDefault="001A1E25" w:rsidP="001A1E25">
      <w:r>
        <w:t>2. Etap praktyczny</w:t>
      </w:r>
      <w:r>
        <w:tab/>
        <w:t>21 czerwca 2016 r. (wtorek), godz. 9.00</w:t>
      </w:r>
    </w:p>
    <w:p w:rsidR="001A1E25" w:rsidRDefault="001A1E25" w:rsidP="001A1E25">
      <w:r>
        <w:t>dla zdający w zawodach:</w:t>
      </w:r>
    </w:p>
    <w:p w:rsidR="001A1E25" w:rsidRDefault="001A1E25" w:rsidP="001A1E25">
      <w:r>
        <w:t>technik budownictwa 311[04]</w:t>
      </w:r>
      <w:r>
        <w:tab/>
      </w:r>
      <w:r>
        <w:tab/>
      </w:r>
      <w:r>
        <w:tab/>
      </w:r>
      <w:r>
        <w:tab/>
        <w:t xml:space="preserve">sala </w:t>
      </w:r>
      <w:r>
        <w:t>326</w:t>
      </w:r>
    </w:p>
    <w:p w:rsidR="001A1E25" w:rsidRDefault="001A1E25" w:rsidP="001A1E25">
      <w:r>
        <w:t>technik elektryk 311[08]</w:t>
      </w:r>
      <w:r w:rsidRPr="001A1E25"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sala </w:t>
      </w:r>
      <w:r>
        <w:t>326</w:t>
      </w:r>
    </w:p>
    <w:p w:rsidR="001A1E25" w:rsidRDefault="001A1E25" w:rsidP="001A1E25">
      <w:r>
        <w:t>technik teleinformatyk 312[02]</w:t>
      </w:r>
      <w:r>
        <w:tab/>
      </w:r>
      <w:r>
        <w:tab/>
      </w:r>
      <w:r>
        <w:tab/>
      </w:r>
      <w:r>
        <w:tab/>
        <w:t xml:space="preserve">sala </w:t>
      </w:r>
      <w:r>
        <w:t>222</w:t>
      </w:r>
    </w:p>
    <w:p w:rsidR="001A1E25" w:rsidRDefault="001A1E25" w:rsidP="001A1E25">
      <w:r>
        <w:t>technik pojazdów samochodowych 311[52]</w:t>
      </w:r>
      <w:r>
        <w:tab/>
      </w:r>
      <w:r>
        <w:tab/>
      </w:r>
      <w:r>
        <w:tab/>
        <w:t xml:space="preserve">sala </w:t>
      </w:r>
      <w:r>
        <w:t>215</w:t>
      </w:r>
    </w:p>
    <w:p w:rsidR="001A1E25" w:rsidRDefault="001A1E25" w:rsidP="001A1E25">
      <w:r>
        <w:t>technik cyfrowych procesów graficznych 311[51]</w:t>
      </w:r>
      <w:r>
        <w:tab/>
      </w:r>
      <w:r>
        <w:tab/>
        <w:t>sala</w:t>
      </w:r>
      <w:r>
        <w:t>123</w:t>
      </w:r>
    </w:p>
    <w:sectPr w:rsidR="001A1E25" w:rsidSect="0013662F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1E25"/>
    <w:rsid w:val="000E13D3"/>
    <w:rsid w:val="0013662F"/>
    <w:rsid w:val="00177C78"/>
    <w:rsid w:val="001A1E25"/>
    <w:rsid w:val="001E5D48"/>
    <w:rsid w:val="002B0D8D"/>
    <w:rsid w:val="00347F8D"/>
    <w:rsid w:val="004F6C40"/>
    <w:rsid w:val="005D4B51"/>
    <w:rsid w:val="006843B0"/>
    <w:rsid w:val="007E7729"/>
    <w:rsid w:val="007F0992"/>
    <w:rsid w:val="007F35B7"/>
    <w:rsid w:val="0086146E"/>
    <w:rsid w:val="00980B43"/>
    <w:rsid w:val="009A47A3"/>
    <w:rsid w:val="00B765DE"/>
    <w:rsid w:val="00C57454"/>
    <w:rsid w:val="00D06DAC"/>
    <w:rsid w:val="00D46C0F"/>
    <w:rsid w:val="00E82EC5"/>
    <w:rsid w:val="00FF5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65DE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578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Użytkownik2</dc:creator>
  <cp:lastModifiedBy>Użytkownik2</cp:lastModifiedBy>
  <cp:revision>1</cp:revision>
  <dcterms:created xsi:type="dcterms:W3CDTF">2016-06-08T07:12:00Z</dcterms:created>
  <dcterms:modified xsi:type="dcterms:W3CDTF">2016-06-08T07:21:00Z</dcterms:modified>
</cp:coreProperties>
</file>